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00A23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Bestens gerüstet ins Saisonfinale</w:t>
      </w:r>
    </w:p>
    <w:p w:rsidR="00886112" w:rsidRPr="0050261A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64C7" w:rsidRPr="004C64C7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45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35. </w:t>
      </w:r>
      <w:r w:rsidR="004500AC">
        <w:rPr>
          <w:rFonts w:ascii="Arial" w:hAnsi="Arial" w:cs="Arial"/>
          <w:b/>
          <w:sz w:val="24"/>
          <w:szCs w:val="24"/>
        </w:rPr>
        <w:t xml:space="preserve">Rallye Waldviertel </w:t>
      </w:r>
      <w:r>
        <w:rPr>
          <w:rFonts w:ascii="Arial" w:hAnsi="Arial" w:cs="Arial"/>
          <w:b/>
          <w:sz w:val="24"/>
          <w:szCs w:val="24"/>
        </w:rPr>
        <w:t>wird am morgigen</w:t>
      </w:r>
      <w:r w:rsidR="006078B6">
        <w:rPr>
          <w:rFonts w:ascii="Arial" w:hAnsi="Arial" w:cs="Arial"/>
          <w:b/>
          <w:sz w:val="24"/>
          <w:szCs w:val="24"/>
        </w:rPr>
        <w:t xml:space="preserve"> Freitag in St. Pölten</w:t>
      </w:r>
      <w:r w:rsidR="0045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gestartet </w:t>
      </w:r>
      <w:r w:rsidR="00A6063E">
        <w:rPr>
          <w:rFonts w:ascii="Arial" w:hAnsi="Arial" w:cs="Arial"/>
          <w:b/>
          <w:sz w:val="24"/>
          <w:szCs w:val="24"/>
        </w:rPr>
        <w:t>/</w:t>
      </w:r>
      <w:r w:rsidR="00800A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Der letzte Lauf des Jahres verspricht eine hochklassige Jagd um den Sieg / Großer Beliebtheit erfreut sich der Rallyepass, der u. a. zum Eintritt in sämtliche </w:t>
      </w:r>
      <w:proofErr w:type="spellStart"/>
      <w:r>
        <w:rPr>
          <w:rFonts w:ascii="Arial" w:hAnsi="Arial" w:cs="Arial"/>
          <w:b/>
          <w:sz w:val="24"/>
          <w:szCs w:val="24"/>
        </w:rPr>
        <w:t>Fanzonen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berechtigt</w:t>
      </w:r>
    </w:p>
    <w:p w:rsidR="003A40F6" w:rsidRPr="0050261A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C047F" w:rsidRPr="0050261A" w:rsidRDefault="00C3357B" w:rsidP="00580032">
      <w:pPr>
        <w:spacing w:line="240" w:lineRule="auto"/>
        <w:rPr>
          <w:rFonts w:ascii="Arial" w:hAnsi="Arial" w:cs="Arial"/>
        </w:rPr>
      </w:pPr>
      <w:r w:rsidRPr="0050261A">
        <w:rPr>
          <w:rFonts w:ascii="Arial" w:hAnsi="Arial" w:cs="Arial"/>
          <w:lang w:eastAsia="ar-SA"/>
        </w:rPr>
        <w:t xml:space="preserve">Die </w:t>
      </w:r>
      <w:r w:rsidR="007C047F" w:rsidRPr="0050261A">
        <w:rPr>
          <w:rFonts w:ascii="Arial" w:hAnsi="Arial" w:cs="Arial"/>
          <w:lang w:eastAsia="ar-SA"/>
        </w:rPr>
        <w:t xml:space="preserve">Vorbereitungen zum österreichischen </w:t>
      </w:r>
      <w:r w:rsidR="007C047F" w:rsidRPr="0050261A">
        <w:rPr>
          <w:rFonts w:ascii="Arial" w:hAnsi="Arial" w:cs="Arial"/>
          <w:b/>
          <w:lang w:eastAsia="ar-SA"/>
        </w:rPr>
        <w:t>Rallye-Finale 2015</w:t>
      </w:r>
      <w:r w:rsidR="007C047F" w:rsidRPr="0050261A">
        <w:rPr>
          <w:rFonts w:ascii="Arial" w:hAnsi="Arial" w:cs="Arial"/>
          <w:lang w:eastAsia="ar-SA"/>
        </w:rPr>
        <w:t xml:space="preserve"> sind abgeschlossen. Das Startzeichen zur </w:t>
      </w:r>
      <w:r w:rsidR="007C047F" w:rsidRPr="0050261A">
        <w:rPr>
          <w:rFonts w:ascii="Arial" w:hAnsi="Arial" w:cs="Arial"/>
          <w:b/>
          <w:lang w:eastAsia="ar-SA"/>
        </w:rPr>
        <w:t>35. Waldviertel-Rallye der Geschichte</w:t>
      </w:r>
      <w:r w:rsidR="007C047F" w:rsidRPr="0050261A">
        <w:rPr>
          <w:rFonts w:ascii="Arial" w:hAnsi="Arial" w:cs="Arial"/>
          <w:lang w:eastAsia="ar-SA"/>
        </w:rPr>
        <w:t xml:space="preserve">, das am morgigen </w:t>
      </w:r>
      <w:r w:rsidR="007C047F" w:rsidRPr="0050261A">
        <w:rPr>
          <w:rFonts w:ascii="Arial" w:hAnsi="Arial" w:cs="Arial"/>
          <w:b/>
          <w:lang w:eastAsia="ar-SA"/>
        </w:rPr>
        <w:t>Freitag um 15 Uhr auf dem Rathausplatz in St. Pölten</w:t>
      </w:r>
      <w:r w:rsidR="007C047F" w:rsidRPr="0050261A">
        <w:rPr>
          <w:rFonts w:ascii="Arial" w:hAnsi="Arial" w:cs="Arial"/>
          <w:lang w:eastAsia="ar-SA"/>
        </w:rPr>
        <w:t xml:space="preserve"> erfolgt, wird </w:t>
      </w:r>
      <w:proofErr w:type="spellStart"/>
      <w:r w:rsidR="007C047F" w:rsidRPr="0050261A">
        <w:rPr>
          <w:rFonts w:ascii="Arial" w:hAnsi="Arial" w:cs="Arial"/>
          <w:lang w:eastAsia="ar-SA"/>
        </w:rPr>
        <w:t>sehnsüchtigst</w:t>
      </w:r>
      <w:proofErr w:type="spellEnd"/>
      <w:r w:rsidR="007C047F" w:rsidRPr="0050261A">
        <w:rPr>
          <w:rFonts w:ascii="Arial" w:hAnsi="Arial" w:cs="Arial"/>
          <w:lang w:eastAsia="ar-SA"/>
        </w:rPr>
        <w:t xml:space="preserve"> erwartet. Nicht nur von den Teilnehm</w:t>
      </w:r>
      <w:r w:rsidR="00886112" w:rsidRPr="0050261A">
        <w:rPr>
          <w:rFonts w:ascii="Arial" w:hAnsi="Arial" w:cs="Arial"/>
          <w:lang w:eastAsia="ar-SA"/>
        </w:rPr>
        <w:t xml:space="preserve">ern, </w:t>
      </w:r>
      <w:r w:rsidR="007C047F" w:rsidRPr="0050261A">
        <w:rPr>
          <w:rFonts w:ascii="Arial" w:hAnsi="Arial" w:cs="Arial"/>
          <w:lang w:eastAsia="ar-SA"/>
        </w:rPr>
        <w:t xml:space="preserve">die am heutigen Donnerstag die Sonderprüfungen </w:t>
      </w:r>
      <w:proofErr w:type="spellStart"/>
      <w:r w:rsidR="007C047F" w:rsidRPr="0050261A">
        <w:rPr>
          <w:rFonts w:ascii="Arial" w:hAnsi="Arial" w:cs="Arial"/>
          <w:lang w:eastAsia="ar-SA"/>
        </w:rPr>
        <w:t>eingehendst</w:t>
      </w:r>
      <w:proofErr w:type="spellEnd"/>
      <w:r w:rsidR="007C047F" w:rsidRPr="0050261A">
        <w:rPr>
          <w:rFonts w:ascii="Arial" w:hAnsi="Arial" w:cs="Arial"/>
          <w:lang w:eastAsia="ar-SA"/>
        </w:rPr>
        <w:t xml:space="preserve"> besichtigt und ihre Schriebe erstellt haben, sondern auch von den Fans. Diese </w:t>
      </w:r>
      <w:r w:rsidR="0050261A" w:rsidRPr="0050261A">
        <w:rPr>
          <w:rFonts w:ascii="Arial" w:hAnsi="Arial" w:cs="Arial"/>
          <w:lang w:eastAsia="ar-SA"/>
        </w:rPr>
        <w:t xml:space="preserve">sind </w:t>
      </w:r>
      <w:r w:rsidR="007C047F" w:rsidRPr="0050261A">
        <w:rPr>
          <w:rFonts w:ascii="Arial" w:hAnsi="Arial" w:cs="Arial"/>
          <w:lang w:eastAsia="ar-SA"/>
        </w:rPr>
        <w:t xml:space="preserve">schon </w:t>
      </w:r>
      <w:proofErr w:type="spellStart"/>
      <w:proofErr w:type="gramStart"/>
      <w:r w:rsidR="007C047F" w:rsidRPr="0050261A">
        <w:rPr>
          <w:rFonts w:ascii="Arial" w:hAnsi="Arial" w:cs="Arial"/>
          <w:lang w:eastAsia="ar-SA"/>
        </w:rPr>
        <w:t>großteils</w:t>
      </w:r>
      <w:proofErr w:type="spellEnd"/>
      <w:proofErr w:type="gramEnd"/>
      <w:r w:rsidR="007C047F" w:rsidRPr="0050261A">
        <w:rPr>
          <w:rFonts w:ascii="Arial" w:hAnsi="Arial" w:cs="Arial"/>
          <w:lang w:eastAsia="ar-SA"/>
        </w:rPr>
        <w:t xml:space="preserve"> mit dem </w:t>
      </w:r>
      <w:r w:rsidR="007C047F" w:rsidRPr="0050261A">
        <w:rPr>
          <w:rFonts w:ascii="Arial" w:hAnsi="Arial" w:cs="Arial"/>
          <w:b/>
          <w:lang w:eastAsia="ar-SA"/>
        </w:rPr>
        <w:t>Rallyepass</w:t>
      </w:r>
      <w:r w:rsidR="007C047F" w:rsidRPr="0050261A">
        <w:rPr>
          <w:rFonts w:ascii="Arial" w:hAnsi="Arial" w:cs="Arial"/>
          <w:lang w:eastAsia="ar-SA"/>
        </w:rPr>
        <w:t xml:space="preserve"> ausgerüstet</w:t>
      </w:r>
      <w:r w:rsidR="0050261A" w:rsidRPr="0050261A">
        <w:rPr>
          <w:rFonts w:ascii="Arial" w:hAnsi="Arial" w:cs="Arial"/>
          <w:lang w:eastAsia="ar-SA"/>
        </w:rPr>
        <w:t>. Wer das noch nicht ist</w:t>
      </w:r>
      <w:r w:rsidR="007C047F" w:rsidRPr="0050261A">
        <w:rPr>
          <w:rFonts w:ascii="Arial" w:hAnsi="Arial" w:cs="Arial"/>
          <w:lang w:eastAsia="ar-SA"/>
        </w:rPr>
        <w:t xml:space="preserve">, </w:t>
      </w:r>
      <w:r w:rsidR="005D0E93" w:rsidRPr="0050261A">
        <w:rPr>
          <w:rFonts w:ascii="Arial" w:hAnsi="Arial" w:cs="Arial"/>
          <w:lang w:eastAsia="ar-SA"/>
        </w:rPr>
        <w:t xml:space="preserve">der hat immer noch die Möglichkeit, dies zu tun – und vielleicht einer der drei Gewinner des Hauptpreises (drei Reisen zum nächstjährigen Rallye-WM-Lauf nach Finnland) zu werden. Insgesamt können mit dem Erwerb des Rallyepasses um nur </w:t>
      </w:r>
      <w:r w:rsidR="005D0E93" w:rsidRPr="0050261A">
        <w:rPr>
          <w:rFonts w:ascii="Arial" w:hAnsi="Arial" w:cs="Arial"/>
          <w:b/>
          <w:lang w:eastAsia="ar-SA"/>
        </w:rPr>
        <w:t>15 Euro</w:t>
      </w:r>
      <w:r w:rsidR="005D0E93" w:rsidRPr="0050261A">
        <w:rPr>
          <w:rFonts w:ascii="Arial" w:hAnsi="Arial" w:cs="Arial"/>
          <w:lang w:eastAsia="ar-SA"/>
        </w:rPr>
        <w:t xml:space="preserve"> 60 Preise gewonnen werden. </w:t>
      </w:r>
      <w:r w:rsidR="00610A66" w:rsidRPr="0050261A">
        <w:rPr>
          <w:rFonts w:ascii="Arial" w:hAnsi="Arial" w:cs="Arial"/>
          <w:lang w:eastAsia="ar-SA"/>
        </w:rPr>
        <w:t>H</w:t>
      </w:r>
      <w:r w:rsidR="00580032" w:rsidRPr="0050261A">
        <w:rPr>
          <w:rFonts w:ascii="Arial" w:hAnsi="Arial" w:cs="Arial"/>
          <w:lang w:eastAsia="ar-SA"/>
        </w:rPr>
        <w:t xml:space="preserve">auptsächlich freilich sind die Besitzer eines </w:t>
      </w:r>
      <w:r w:rsidR="0050261A" w:rsidRPr="0050261A">
        <w:rPr>
          <w:rFonts w:ascii="Arial" w:hAnsi="Arial" w:cs="Arial"/>
          <w:lang w:eastAsia="ar-SA"/>
        </w:rPr>
        <w:t xml:space="preserve">solchen </w:t>
      </w:r>
      <w:r w:rsidR="00580032" w:rsidRPr="0050261A">
        <w:rPr>
          <w:rFonts w:ascii="Arial" w:hAnsi="Arial" w:cs="Arial"/>
          <w:lang w:eastAsia="ar-SA"/>
        </w:rPr>
        <w:t xml:space="preserve">Passes nicht nur zum Eintritt zur großen </w:t>
      </w:r>
      <w:r w:rsidR="00580032" w:rsidRPr="0050261A">
        <w:rPr>
          <w:rFonts w:ascii="Arial" w:hAnsi="Arial" w:cs="Arial"/>
          <w:b/>
        </w:rPr>
        <w:t>Rallyeshow im VAZ</w:t>
      </w:r>
      <w:r w:rsidR="007C047F" w:rsidRPr="0050261A">
        <w:rPr>
          <w:rFonts w:ascii="Arial" w:hAnsi="Arial" w:cs="Arial"/>
          <w:b/>
        </w:rPr>
        <w:t xml:space="preserve"> St. Pölten</w:t>
      </w:r>
      <w:r w:rsidR="007C047F" w:rsidRPr="0050261A">
        <w:rPr>
          <w:rFonts w:ascii="Arial" w:hAnsi="Arial" w:cs="Arial"/>
        </w:rPr>
        <w:t xml:space="preserve"> </w:t>
      </w:r>
      <w:r w:rsidR="00580032" w:rsidRPr="0050261A">
        <w:rPr>
          <w:rFonts w:ascii="Arial" w:hAnsi="Arial" w:cs="Arial"/>
        </w:rPr>
        <w:t xml:space="preserve">berechtigt, sondern auch </w:t>
      </w:r>
      <w:r w:rsidR="007C047F" w:rsidRPr="0050261A">
        <w:rPr>
          <w:rFonts w:ascii="Arial" w:hAnsi="Arial" w:cs="Arial"/>
        </w:rPr>
        <w:t xml:space="preserve">in sämtliche </w:t>
      </w:r>
      <w:proofErr w:type="spellStart"/>
      <w:r w:rsidR="007C047F" w:rsidRPr="0050261A">
        <w:rPr>
          <w:rFonts w:ascii="Arial" w:hAnsi="Arial" w:cs="Arial"/>
        </w:rPr>
        <w:t>Fanzonen</w:t>
      </w:r>
      <w:proofErr w:type="spellEnd"/>
      <w:r w:rsidR="007C047F" w:rsidRPr="0050261A">
        <w:rPr>
          <w:rFonts w:ascii="Arial" w:hAnsi="Arial" w:cs="Arial"/>
        </w:rPr>
        <w:t xml:space="preserve"> der </w:t>
      </w:r>
      <w:r w:rsidR="007C047F" w:rsidRPr="0050261A">
        <w:rPr>
          <w:rFonts w:ascii="Arial" w:hAnsi="Arial" w:cs="Arial"/>
          <w:b/>
        </w:rPr>
        <w:t>Rallye Waldviertel</w:t>
      </w:r>
      <w:r w:rsidR="00580032" w:rsidRPr="0050261A">
        <w:rPr>
          <w:rFonts w:ascii="Arial" w:hAnsi="Arial" w:cs="Arial"/>
          <w:b/>
        </w:rPr>
        <w:t>!</w:t>
      </w:r>
      <w:r w:rsidR="007C047F" w:rsidRPr="0050261A">
        <w:rPr>
          <w:rFonts w:ascii="Arial" w:hAnsi="Arial" w:cs="Arial"/>
        </w:rPr>
        <w:t xml:space="preserve">  </w:t>
      </w:r>
    </w:p>
    <w:p w:rsidR="00060C7E" w:rsidRPr="0050261A" w:rsidRDefault="007C047F" w:rsidP="007C047F">
      <w:pPr>
        <w:spacing w:line="240" w:lineRule="auto"/>
        <w:rPr>
          <w:rFonts w:ascii="Arial" w:hAnsi="Arial" w:cs="Arial"/>
          <w:i/>
          <w:lang w:eastAsia="de-AT"/>
        </w:rPr>
      </w:pPr>
      <w:r w:rsidRPr="0050261A">
        <w:rPr>
          <w:rFonts w:ascii="Arial" w:hAnsi="Arial" w:cs="Arial"/>
        </w:rPr>
        <w:t xml:space="preserve">Zu erstehen ist der </w:t>
      </w:r>
      <w:proofErr w:type="spellStart"/>
      <w:r w:rsidRPr="0050261A">
        <w:rPr>
          <w:rFonts w:ascii="Arial" w:hAnsi="Arial" w:cs="Arial"/>
          <w:b/>
        </w:rPr>
        <w:t>Rallypass</w:t>
      </w:r>
      <w:proofErr w:type="spellEnd"/>
      <w:r w:rsidRPr="0050261A">
        <w:rPr>
          <w:rFonts w:ascii="Arial" w:hAnsi="Arial" w:cs="Arial"/>
          <w:b/>
        </w:rPr>
        <w:t xml:space="preserve"> </w:t>
      </w:r>
      <w:r w:rsidRPr="0050261A">
        <w:rPr>
          <w:rFonts w:ascii="Arial" w:hAnsi="Arial" w:cs="Arial"/>
        </w:rPr>
        <w:t xml:space="preserve">entweder direkt im </w:t>
      </w:r>
      <w:r w:rsidRPr="0050261A">
        <w:rPr>
          <w:rFonts w:ascii="Arial" w:hAnsi="Arial" w:cs="Arial"/>
          <w:b/>
        </w:rPr>
        <w:t>Internet</w:t>
      </w:r>
      <w:r w:rsidRPr="0050261A">
        <w:rPr>
          <w:rFonts w:ascii="Arial" w:hAnsi="Arial" w:cs="Arial"/>
        </w:rPr>
        <w:t xml:space="preserve"> (Adresse siehe unten) oder in folgenden </w:t>
      </w:r>
      <w:r w:rsidRPr="0050261A">
        <w:rPr>
          <w:rFonts w:ascii="Arial" w:hAnsi="Arial" w:cs="Arial"/>
          <w:b/>
        </w:rPr>
        <w:t>Vorverkaufsst</w:t>
      </w:r>
      <w:r w:rsidR="00060C7E" w:rsidRPr="0050261A">
        <w:rPr>
          <w:rFonts w:ascii="Arial" w:hAnsi="Arial" w:cs="Arial"/>
          <w:b/>
        </w:rPr>
        <w:t>ellen:</w:t>
      </w:r>
    </w:p>
    <w:p w:rsidR="007C047F" w:rsidRPr="0050261A" w:rsidRDefault="007C047F" w:rsidP="007C047F">
      <w:pPr>
        <w:spacing w:line="240" w:lineRule="auto"/>
        <w:rPr>
          <w:rFonts w:ascii="Arial" w:hAnsi="Arial" w:cs="Arial"/>
          <w:b/>
          <w:i/>
        </w:rPr>
      </w:pPr>
      <w:r w:rsidRPr="0050261A">
        <w:rPr>
          <w:rFonts w:ascii="Arial" w:hAnsi="Arial" w:cs="Arial"/>
          <w:i/>
          <w:lang w:eastAsia="de-AT"/>
        </w:rPr>
        <w:t>Gasthaus Eisenhauer-Nordring in Altenburg/</w:t>
      </w:r>
      <w:proofErr w:type="spellStart"/>
      <w:r w:rsidRPr="0050261A">
        <w:rPr>
          <w:rFonts w:ascii="Arial" w:hAnsi="Arial" w:cs="Arial"/>
          <w:i/>
          <w:lang w:eastAsia="de-AT"/>
        </w:rPr>
        <w:t>Fuglau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, OMV Tankstelle in Horn, Shell Tankstelle in </w:t>
      </w:r>
      <w:proofErr w:type="spellStart"/>
      <w:r w:rsidRPr="0050261A">
        <w:rPr>
          <w:rFonts w:ascii="Arial" w:hAnsi="Arial" w:cs="Arial"/>
          <w:i/>
          <w:lang w:eastAsia="de-AT"/>
        </w:rPr>
        <w:t>Gars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 am Kamp, Café Eigenbauer in Kasten bei </w:t>
      </w:r>
      <w:proofErr w:type="spellStart"/>
      <w:r w:rsidRPr="0050261A">
        <w:rPr>
          <w:rFonts w:ascii="Arial" w:hAnsi="Arial" w:cs="Arial"/>
          <w:i/>
          <w:lang w:eastAsia="de-AT"/>
        </w:rPr>
        <w:t>Böheimkirchen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, Autohaus </w:t>
      </w:r>
      <w:proofErr w:type="spellStart"/>
      <w:r w:rsidRPr="0050261A">
        <w:rPr>
          <w:rFonts w:ascii="Arial" w:hAnsi="Arial" w:cs="Arial"/>
          <w:i/>
          <w:lang w:eastAsia="de-AT"/>
        </w:rPr>
        <w:t>Ruiner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 in Langenlois, Gasthaus + Tankstelle Zum </w:t>
      </w:r>
      <w:proofErr w:type="spellStart"/>
      <w:r w:rsidRPr="0050261A">
        <w:rPr>
          <w:rFonts w:ascii="Arial" w:hAnsi="Arial" w:cs="Arial"/>
          <w:i/>
          <w:lang w:eastAsia="de-AT"/>
        </w:rPr>
        <w:t>Knell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 in </w:t>
      </w:r>
      <w:proofErr w:type="spellStart"/>
      <w:r w:rsidRPr="0050261A">
        <w:rPr>
          <w:rFonts w:ascii="Arial" w:hAnsi="Arial" w:cs="Arial"/>
          <w:i/>
          <w:lang w:eastAsia="de-AT"/>
        </w:rPr>
        <w:t>Mold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, Gasthaus </w:t>
      </w:r>
      <w:proofErr w:type="spellStart"/>
      <w:r w:rsidRPr="0050261A">
        <w:rPr>
          <w:rFonts w:ascii="Arial" w:hAnsi="Arial" w:cs="Arial"/>
          <w:i/>
          <w:lang w:eastAsia="de-AT"/>
        </w:rPr>
        <w:t>Staar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 in St. Leonhard, Firma RMS Technik in St. Leonhard, K-Sport und Druck in St. Pölten,  </w:t>
      </w:r>
      <w:proofErr w:type="spellStart"/>
      <w:r w:rsidRPr="0050261A">
        <w:rPr>
          <w:rFonts w:ascii="Arial" w:hAnsi="Arial" w:cs="Arial"/>
          <w:i/>
          <w:lang w:eastAsia="de-AT"/>
        </w:rPr>
        <w:t>Purkersdorferstraße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 6, VAZ </w:t>
      </w:r>
      <w:proofErr w:type="spellStart"/>
      <w:r w:rsidRPr="0050261A">
        <w:rPr>
          <w:rFonts w:ascii="Arial" w:hAnsi="Arial" w:cs="Arial"/>
          <w:i/>
          <w:lang w:eastAsia="de-AT"/>
        </w:rPr>
        <w:t>St.Pölten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, </w:t>
      </w:r>
      <w:proofErr w:type="spellStart"/>
      <w:r w:rsidRPr="0050261A">
        <w:rPr>
          <w:rFonts w:ascii="Arial" w:hAnsi="Arial" w:cs="Arial"/>
          <w:i/>
          <w:lang w:eastAsia="de-AT"/>
        </w:rPr>
        <w:t>Kelsengasse</w:t>
      </w:r>
      <w:proofErr w:type="spellEnd"/>
      <w:r w:rsidRPr="0050261A">
        <w:rPr>
          <w:rFonts w:ascii="Arial" w:hAnsi="Arial" w:cs="Arial"/>
          <w:i/>
          <w:lang w:eastAsia="de-AT"/>
        </w:rPr>
        <w:t xml:space="preserve"> 9.</w:t>
      </w:r>
    </w:p>
    <w:p w:rsidR="00B81D06" w:rsidRPr="0050261A" w:rsidRDefault="00580032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Die </w:t>
      </w:r>
      <w:r w:rsidRPr="0050261A">
        <w:rPr>
          <w:rFonts w:ascii="Arial" w:hAnsi="Arial" w:cs="Arial"/>
          <w:b/>
        </w:rPr>
        <w:t>35. Rallye Waldviertel</w:t>
      </w:r>
      <w:r w:rsidRPr="0050261A">
        <w:rPr>
          <w:rFonts w:ascii="Arial" w:hAnsi="Arial" w:cs="Arial"/>
        </w:rPr>
        <w:t xml:space="preserve"> verspricht </w:t>
      </w:r>
      <w:r w:rsidR="0050261A" w:rsidRPr="0050261A">
        <w:rPr>
          <w:rFonts w:ascii="Arial" w:hAnsi="Arial" w:cs="Arial"/>
        </w:rPr>
        <w:t xml:space="preserve">sportlich </w:t>
      </w:r>
      <w:r w:rsidRPr="0050261A">
        <w:rPr>
          <w:rFonts w:ascii="Arial" w:hAnsi="Arial" w:cs="Arial"/>
        </w:rPr>
        <w:t xml:space="preserve">eine große Show zu werden. </w:t>
      </w:r>
      <w:r w:rsidR="00060C7E" w:rsidRPr="0050261A">
        <w:rPr>
          <w:rFonts w:ascii="Arial" w:hAnsi="Arial" w:cs="Arial"/>
        </w:rPr>
        <w:t>In der Topklasse ORM stehen f</w:t>
      </w:r>
      <w:r w:rsidRPr="0050261A">
        <w:rPr>
          <w:rFonts w:ascii="Arial" w:hAnsi="Arial" w:cs="Arial"/>
        </w:rPr>
        <w:t xml:space="preserve">ünf </w:t>
      </w:r>
      <w:r w:rsidR="00060C7E" w:rsidRPr="0050261A">
        <w:rPr>
          <w:rFonts w:ascii="Arial" w:hAnsi="Arial" w:cs="Arial"/>
        </w:rPr>
        <w:t>bärenst</w:t>
      </w:r>
      <w:r w:rsidRPr="0050261A">
        <w:rPr>
          <w:rFonts w:ascii="Arial" w:hAnsi="Arial" w:cs="Arial"/>
        </w:rPr>
        <w:t xml:space="preserve">arke R5-Boliden (mit den Piloten </w:t>
      </w:r>
      <w:r w:rsidRPr="0050261A">
        <w:rPr>
          <w:rFonts w:ascii="Arial" w:hAnsi="Arial" w:cs="Arial"/>
          <w:b/>
        </w:rPr>
        <w:t>Raimund Baumschlager, Karl Wagner, Walter Mayer, Niki Mayr-</w:t>
      </w:r>
      <w:proofErr w:type="spellStart"/>
      <w:r w:rsidRPr="0050261A">
        <w:rPr>
          <w:rFonts w:ascii="Arial" w:hAnsi="Arial" w:cs="Arial"/>
          <w:b/>
        </w:rPr>
        <w:t>Melnhof</w:t>
      </w:r>
      <w:proofErr w:type="spellEnd"/>
      <w:r w:rsidRPr="0050261A">
        <w:rPr>
          <w:rFonts w:ascii="Arial" w:hAnsi="Arial" w:cs="Arial"/>
        </w:rPr>
        <w:t xml:space="preserve"> sowie der Vorjahrszweite </w:t>
      </w:r>
      <w:r w:rsidRPr="0050261A">
        <w:rPr>
          <w:rFonts w:ascii="Arial" w:hAnsi="Arial" w:cs="Arial"/>
          <w:b/>
        </w:rPr>
        <w:t xml:space="preserve">Jozsef </w:t>
      </w:r>
      <w:proofErr w:type="spellStart"/>
      <w:r w:rsidRPr="0050261A">
        <w:rPr>
          <w:rFonts w:ascii="Arial" w:hAnsi="Arial" w:cs="Arial"/>
          <w:b/>
        </w:rPr>
        <w:t>Trencsenyi</w:t>
      </w:r>
      <w:proofErr w:type="spellEnd"/>
      <w:r w:rsidRPr="0050261A">
        <w:rPr>
          <w:rFonts w:ascii="Arial" w:hAnsi="Arial" w:cs="Arial"/>
          <w:b/>
        </w:rPr>
        <w:t xml:space="preserve"> </w:t>
      </w:r>
      <w:r w:rsidR="00060C7E" w:rsidRPr="0050261A">
        <w:rPr>
          <w:rFonts w:ascii="Arial" w:hAnsi="Arial" w:cs="Arial"/>
        </w:rPr>
        <w:t>aus Ungarn)</w:t>
      </w:r>
      <w:r w:rsidRPr="0050261A">
        <w:rPr>
          <w:rFonts w:ascii="Arial" w:hAnsi="Arial" w:cs="Arial"/>
        </w:rPr>
        <w:t xml:space="preserve"> am Start, zudem zwei S2000-Autos (</w:t>
      </w:r>
      <w:r w:rsidRPr="0050261A">
        <w:rPr>
          <w:rFonts w:ascii="Arial" w:hAnsi="Arial" w:cs="Arial"/>
          <w:b/>
        </w:rPr>
        <w:t>Michael Böhm</w:t>
      </w:r>
      <w:r w:rsidRPr="0050261A">
        <w:rPr>
          <w:rFonts w:ascii="Arial" w:hAnsi="Arial" w:cs="Arial"/>
        </w:rPr>
        <w:t xml:space="preserve"> und </w:t>
      </w:r>
      <w:r w:rsidRPr="0050261A">
        <w:rPr>
          <w:rFonts w:ascii="Arial" w:hAnsi="Arial" w:cs="Arial"/>
          <w:b/>
        </w:rPr>
        <w:t xml:space="preserve">Gerald </w:t>
      </w:r>
      <w:proofErr w:type="spellStart"/>
      <w:r w:rsidRPr="0050261A">
        <w:rPr>
          <w:rFonts w:ascii="Arial" w:hAnsi="Arial" w:cs="Arial"/>
          <w:b/>
        </w:rPr>
        <w:t>Rigler</w:t>
      </w:r>
      <w:proofErr w:type="spellEnd"/>
      <w:r w:rsidRPr="0050261A">
        <w:rPr>
          <w:rFonts w:ascii="Arial" w:hAnsi="Arial" w:cs="Arial"/>
        </w:rPr>
        <w:t xml:space="preserve">) sowie </w:t>
      </w:r>
      <w:r w:rsidRPr="0050261A">
        <w:rPr>
          <w:rFonts w:ascii="Arial" w:hAnsi="Arial" w:cs="Arial"/>
          <w:b/>
        </w:rPr>
        <w:t>Christian Schuberth-</w:t>
      </w:r>
      <w:proofErr w:type="spellStart"/>
      <w:r w:rsidRPr="0050261A">
        <w:rPr>
          <w:rFonts w:ascii="Arial" w:hAnsi="Arial" w:cs="Arial"/>
          <w:b/>
        </w:rPr>
        <w:t>Mrlik</w:t>
      </w:r>
      <w:proofErr w:type="spellEnd"/>
      <w:r w:rsidRPr="0050261A">
        <w:rPr>
          <w:rFonts w:ascii="Arial" w:hAnsi="Arial" w:cs="Arial"/>
        </w:rPr>
        <w:t xml:space="preserve">, </w:t>
      </w:r>
      <w:r w:rsidR="00060C7E" w:rsidRPr="0050261A">
        <w:rPr>
          <w:rFonts w:ascii="Arial" w:hAnsi="Arial" w:cs="Arial"/>
        </w:rPr>
        <w:t xml:space="preserve">dem letztes Jahr das Kunststück gelang, als erster waschechter </w:t>
      </w:r>
      <w:proofErr w:type="spellStart"/>
      <w:r w:rsidR="00060C7E" w:rsidRPr="0050261A">
        <w:rPr>
          <w:rFonts w:ascii="Arial" w:hAnsi="Arial" w:cs="Arial"/>
        </w:rPr>
        <w:t>Waldviertler</w:t>
      </w:r>
      <w:proofErr w:type="spellEnd"/>
      <w:r w:rsidR="00060C7E" w:rsidRPr="0050261A">
        <w:rPr>
          <w:rFonts w:ascii="Arial" w:hAnsi="Arial" w:cs="Arial"/>
        </w:rPr>
        <w:t xml:space="preserve"> diesen Rallye-Klassiker zu gewinnen. Ins Rennen geführt werden die Wettkämpfer von einem ehemaligen Weggefährten. In einem der Vorausautos wird </w:t>
      </w:r>
      <w:r w:rsidR="00060C7E" w:rsidRPr="0050261A">
        <w:rPr>
          <w:rFonts w:ascii="Arial" w:hAnsi="Arial" w:cs="Arial"/>
          <w:b/>
        </w:rPr>
        <w:t xml:space="preserve">Reinhard </w:t>
      </w:r>
      <w:proofErr w:type="spellStart"/>
      <w:r w:rsidR="00060C7E" w:rsidRPr="0050261A">
        <w:rPr>
          <w:rFonts w:ascii="Arial" w:hAnsi="Arial" w:cs="Arial"/>
          <w:b/>
        </w:rPr>
        <w:t>Pasteiner</w:t>
      </w:r>
      <w:proofErr w:type="spellEnd"/>
      <w:r w:rsidR="00060C7E" w:rsidRPr="0050261A">
        <w:rPr>
          <w:rFonts w:ascii="Arial" w:hAnsi="Arial" w:cs="Arial"/>
        </w:rPr>
        <w:t xml:space="preserve"> sitzen, der sicherlich auch heute noch für Spitzenzeiten in der Meisterschaft fähig wäre.</w:t>
      </w:r>
    </w:p>
    <w:p w:rsidR="00B81D06" w:rsidRPr="0050261A" w:rsidRDefault="00B81D06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B81D06" w:rsidRPr="0050261A" w:rsidRDefault="00B81D06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Garniert wird das Saisonfinale von einer </w:t>
      </w:r>
      <w:r w:rsidRPr="0050261A">
        <w:rPr>
          <w:rFonts w:ascii="Arial" w:hAnsi="Arial" w:cs="Arial"/>
          <w:b/>
        </w:rPr>
        <w:t>erstmaligen Live-Übertagung</w:t>
      </w:r>
      <w:r w:rsidRPr="0050261A">
        <w:rPr>
          <w:rFonts w:ascii="Arial" w:hAnsi="Arial" w:cs="Arial"/>
        </w:rPr>
        <w:t xml:space="preserve"> einer Sonderprüfung </w:t>
      </w:r>
      <w:r w:rsidRPr="0050261A">
        <w:rPr>
          <w:rFonts w:ascii="Arial" w:hAnsi="Arial" w:cs="Arial"/>
          <w:b/>
        </w:rPr>
        <w:t>im ORF</w:t>
      </w:r>
      <w:r w:rsidRPr="0050261A">
        <w:rPr>
          <w:rFonts w:ascii="Arial" w:hAnsi="Arial" w:cs="Arial"/>
        </w:rPr>
        <w:t xml:space="preserve">. Am Freitag wird die </w:t>
      </w:r>
      <w:r w:rsidRPr="0050261A">
        <w:rPr>
          <w:rFonts w:ascii="Arial" w:hAnsi="Arial" w:cs="Arial"/>
          <w:b/>
        </w:rPr>
        <w:t>SP 2 vor dem VAZ St. Pölten von 16</w:t>
      </w:r>
      <w:r w:rsidR="0019139E">
        <w:rPr>
          <w:rFonts w:ascii="Arial" w:hAnsi="Arial" w:cs="Arial"/>
          <w:b/>
        </w:rPr>
        <w:t>.30 Uhr bis 18 Uhr in ORF Sport plus</w:t>
      </w:r>
      <w:r w:rsidRPr="0050261A">
        <w:rPr>
          <w:rFonts w:ascii="Arial" w:hAnsi="Arial" w:cs="Arial"/>
        </w:rPr>
        <w:t xml:space="preserve"> direkt übertragen</w:t>
      </w:r>
      <w:r w:rsidR="00886112" w:rsidRPr="0050261A">
        <w:rPr>
          <w:rFonts w:ascii="Arial" w:hAnsi="Arial" w:cs="Arial"/>
        </w:rPr>
        <w:t xml:space="preserve">. Zudem gibt es Berichte von der </w:t>
      </w:r>
      <w:r w:rsidR="00886112" w:rsidRPr="0050261A">
        <w:rPr>
          <w:rFonts w:ascii="Arial" w:hAnsi="Arial" w:cs="Arial"/>
          <w:b/>
        </w:rPr>
        <w:t>Rallye Waldviertel</w:t>
      </w:r>
      <w:r w:rsidR="0050261A" w:rsidRPr="0050261A">
        <w:rPr>
          <w:rFonts w:ascii="Arial" w:hAnsi="Arial" w:cs="Arial"/>
          <w:b/>
        </w:rPr>
        <w:t xml:space="preserve"> 2015</w:t>
      </w:r>
      <w:r w:rsidR="00886112"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</w:rPr>
        <w:t xml:space="preserve">im Fernsehen </w:t>
      </w:r>
      <w:r w:rsidR="00886112" w:rsidRPr="0050261A">
        <w:rPr>
          <w:rFonts w:ascii="Arial" w:hAnsi="Arial" w:cs="Arial"/>
        </w:rPr>
        <w:t>am Samstag um 19.55 Uhr (ORF 2 Sport aktuell), am Sonntag um 11.25 (ORF1 Sportbild) sowie am Mittwoch, 11.11.</w:t>
      </w:r>
      <w:r w:rsidR="0050261A" w:rsidRPr="0050261A">
        <w:rPr>
          <w:rFonts w:ascii="Arial" w:hAnsi="Arial" w:cs="Arial"/>
        </w:rPr>
        <w:t>,</w:t>
      </w:r>
      <w:r w:rsidR="0019139E">
        <w:rPr>
          <w:rFonts w:ascii="Arial" w:hAnsi="Arial" w:cs="Arial"/>
        </w:rPr>
        <w:t xml:space="preserve"> um 20.15 (ORF Sport plus -</w:t>
      </w:r>
      <w:bookmarkStart w:id="0" w:name="_GoBack"/>
      <w:bookmarkEnd w:id="0"/>
      <w:r w:rsidR="00886112" w:rsidRPr="0050261A">
        <w:rPr>
          <w:rFonts w:ascii="Arial" w:hAnsi="Arial" w:cs="Arial"/>
        </w:rPr>
        <w:t xml:space="preserve"> Highlights)</w:t>
      </w:r>
      <w:r w:rsidR="0050261A" w:rsidRPr="0050261A">
        <w:rPr>
          <w:rFonts w:ascii="Arial" w:hAnsi="Arial" w:cs="Arial"/>
        </w:rPr>
        <w:t>.</w:t>
      </w:r>
      <w:r w:rsidR="00886112" w:rsidRPr="0050261A">
        <w:rPr>
          <w:rFonts w:ascii="Arial" w:hAnsi="Arial" w:cs="Arial"/>
        </w:rPr>
        <w:t xml:space="preserve"> </w:t>
      </w:r>
    </w:p>
    <w:p w:rsidR="00B81D06" w:rsidRPr="0050261A" w:rsidRDefault="00B81D06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800A23" w:rsidRPr="0050261A" w:rsidRDefault="00580032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 </w:t>
      </w:r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Weitere</w:t>
      </w:r>
      <w:r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  <w:b/>
        </w:rPr>
        <w:t>Infos zur Rallye Waldviertel</w:t>
      </w:r>
      <w:r w:rsidRPr="0050261A">
        <w:rPr>
          <w:rFonts w:ascii="Arial" w:hAnsi="Arial" w:cs="Arial"/>
        </w:rPr>
        <w:t xml:space="preserve"> unter </w:t>
      </w:r>
      <w:hyperlink r:id="rId9" w:history="1">
        <w:r w:rsidRPr="0050261A">
          <w:rPr>
            <w:rFonts w:ascii="Arial" w:hAnsi="Arial" w:cs="Arial"/>
            <w:color w:val="0000FF"/>
            <w:u w:val="single"/>
          </w:rPr>
          <w:t>www.waldviertel-rallye.at</w:t>
        </w:r>
      </w:hyperlink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Infos zur Waldviertel Rallyeshow in St. Pölten</w:t>
      </w:r>
      <w:r w:rsidRPr="0050261A">
        <w:rPr>
          <w:rFonts w:ascii="Arial" w:hAnsi="Arial" w:cs="Arial"/>
        </w:rPr>
        <w:t xml:space="preserve"> unter </w:t>
      </w:r>
      <w:hyperlink r:id="rId10" w:history="1">
        <w:r w:rsidRPr="0050261A">
          <w:rPr>
            <w:rFonts w:ascii="Arial" w:hAnsi="Arial" w:cs="Arial"/>
            <w:color w:val="0000FF"/>
            <w:u w:val="single"/>
          </w:rPr>
          <w:t>www.waldviertel-rallye.at/rallyeshow</w:t>
        </w:r>
      </w:hyperlink>
    </w:p>
    <w:p w:rsidR="007729E7" w:rsidRPr="0050261A" w:rsidRDefault="007729E7" w:rsidP="0050261A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61A">
        <w:rPr>
          <w:rFonts w:ascii="Arial" w:hAnsi="Arial" w:cs="Arial"/>
        </w:rPr>
        <w:t xml:space="preserve"> </w:t>
      </w:r>
    </w:p>
    <w:p w:rsidR="00861521" w:rsidRDefault="0086152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7729E7">
        <w:rPr>
          <w:rFonts w:ascii="Arial" w:eastAsia="Cambria" w:hAnsi="Arial" w:cs="Arial"/>
          <w:b/>
          <w:lang w:val="de-DE"/>
        </w:rPr>
        <w:t>Sportpressedienst</w:t>
      </w: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Armin Holenia</w:t>
      </w:r>
      <w:r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 xml:space="preserve">+43 664 201 27 00 </w:t>
      </w:r>
      <w:r w:rsidRPr="007729E7"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ab/>
      </w:r>
    </w:p>
    <w:p w:rsidR="00E54406" w:rsidRDefault="007729E7" w:rsidP="0050261A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7729E7">
        <w:rPr>
          <w:rFonts w:ascii="Arial" w:eastAsia="Cambria" w:hAnsi="Arial" w:cs="Arial"/>
          <w:b/>
          <w:noProof/>
          <w:lang w:val="de-DE"/>
        </w:rPr>
        <w:t>Wolfgang Nowak</w:t>
      </w:r>
      <w:r w:rsidRPr="007729E7">
        <w:rPr>
          <w:rFonts w:ascii="Arial" w:eastAsia="Cambria" w:hAnsi="Arial" w:cs="Arial"/>
          <w:b/>
          <w:noProof/>
          <w:lang w:val="de-DE"/>
        </w:rPr>
        <w:tab/>
        <w:t>+43 650 553 30 56</w:t>
      </w:r>
      <w:r w:rsidR="00E54406">
        <w:rPr>
          <w:rFonts w:ascii="Arial" w:eastAsia="Cambria" w:hAnsi="Arial" w:cs="Arial"/>
          <w:b/>
          <w:noProof/>
          <w:lang w:val="de-DE"/>
        </w:rPr>
        <w:br w:type="page"/>
      </w:r>
    </w:p>
    <w:p w:rsidR="00610A66" w:rsidRDefault="00610A66" w:rsidP="00610A66">
      <w:pPr>
        <w:ind w:left="567" w:right="283"/>
        <w:rPr>
          <w:rFonts w:cs="Arial"/>
          <w:b/>
        </w:rPr>
      </w:pPr>
    </w:p>
    <w:p w:rsidR="00610A66" w:rsidRPr="00610A66" w:rsidRDefault="00610A66" w:rsidP="00610A66">
      <w:pPr>
        <w:ind w:left="567" w:right="283"/>
        <w:jc w:val="center"/>
        <w:rPr>
          <w:rFonts w:ascii="Arial" w:hAnsi="Arial" w:cs="Arial"/>
          <w:b/>
          <w:sz w:val="28"/>
          <w:szCs w:val="28"/>
        </w:rPr>
      </w:pPr>
      <w:r w:rsidRPr="00610A66">
        <w:rPr>
          <w:rFonts w:ascii="Arial" w:hAnsi="Arial" w:cs="Arial"/>
          <w:b/>
          <w:sz w:val="28"/>
          <w:szCs w:val="28"/>
        </w:rPr>
        <w:t>Zeitplan der 35. Rallye Waldviertel</w:t>
      </w:r>
    </w:p>
    <w:p w:rsidR="00610A66" w:rsidRPr="0050261A" w:rsidRDefault="00610A66" w:rsidP="00610A66">
      <w:pPr>
        <w:ind w:left="567" w:right="283"/>
        <w:rPr>
          <w:rFonts w:ascii="Arial" w:hAnsi="Arial" w:cs="Arial"/>
          <w:b/>
        </w:rPr>
      </w:pPr>
      <w:r w:rsidRPr="0050261A">
        <w:rPr>
          <w:rFonts w:ascii="Arial" w:hAnsi="Arial" w:cs="Arial"/>
          <w:b/>
        </w:rPr>
        <w:t>Freitag, 6. November 2015</w:t>
      </w: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</w:rPr>
        <w:t>15.00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>Start der Rallye in St. Pölten, Rathausplatz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15.25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1</w:t>
      </w:r>
      <w:r w:rsidRPr="0050261A">
        <w:rPr>
          <w:rFonts w:ascii="Arial" w:hAnsi="Arial" w:cs="Arial"/>
          <w:b/>
        </w:rPr>
        <w:tab/>
        <w:t>RK Nadelbach-</w:t>
      </w:r>
      <w:proofErr w:type="spellStart"/>
      <w:r w:rsidRPr="0050261A">
        <w:rPr>
          <w:rFonts w:ascii="Arial" w:hAnsi="Arial" w:cs="Arial"/>
          <w:b/>
        </w:rPr>
        <w:t>Schwadorf</w:t>
      </w:r>
      <w:proofErr w:type="spellEnd"/>
      <w:r w:rsidRPr="0050261A">
        <w:rPr>
          <w:rFonts w:ascii="Arial" w:hAnsi="Arial" w:cs="Arial"/>
          <w:b/>
        </w:rPr>
        <w:t>-</w:t>
      </w:r>
      <w:proofErr w:type="spellStart"/>
      <w:r w:rsidRPr="0050261A">
        <w:rPr>
          <w:rFonts w:ascii="Arial" w:hAnsi="Arial" w:cs="Arial"/>
          <w:b/>
        </w:rPr>
        <w:t>St.Pölten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  <w:t xml:space="preserve">12,46 km 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16.36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2</w:t>
      </w:r>
      <w:r w:rsidRPr="0050261A">
        <w:rPr>
          <w:rFonts w:ascii="Arial" w:hAnsi="Arial" w:cs="Arial"/>
          <w:b/>
        </w:rPr>
        <w:tab/>
        <w:t>TV SSS Rallyeshow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1,65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18.18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3</w:t>
      </w:r>
      <w:r w:rsidRPr="0050261A">
        <w:rPr>
          <w:rFonts w:ascii="Arial" w:hAnsi="Arial" w:cs="Arial"/>
          <w:b/>
        </w:rPr>
        <w:tab/>
        <w:t>RK Nadelbach-</w:t>
      </w:r>
      <w:proofErr w:type="spellStart"/>
      <w:r w:rsidRPr="0050261A">
        <w:rPr>
          <w:rFonts w:ascii="Arial" w:hAnsi="Arial" w:cs="Arial"/>
          <w:b/>
        </w:rPr>
        <w:t>Schwadorf</w:t>
      </w:r>
      <w:proofErr w:type="spellEnd"/>
      <w:r w:rsidRPr="0050261A">
        <w:rPr>
          <w:rFonts w:ascii="Arial" w:hAnsi="Arial" w:cs="Arial"/>
          <w:b/>
        </w:rPr>
        <w:t>-</w:t>
      </w:r>
      <w:proofErr w:type="spellStart"/>
      <w:r w:rsidRPr="0050261A">
        <w:rPr>
          <w:rFonts w:ascii="Arial" w:hAnsi="Arial" w:cs="Arial"/>
          <w:b/>
        </w:rPr>
        <w:t>St.Pölten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  <w:t>12,46 km</w:t>
      </w:r>
      <w:r w:rsidRPr="0050261A">
        <w:rPr>
          <w:rFonts w:ascii="Arial" w:hAnsi="Arial" w:cs="Arial"/>
        </w:rPr>
        <w:br/>
        <w:t>19.15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Technical Zone In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br/>
        <w:t>21.30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Alle Fahrzeuge, auch die Re-Starter </w:t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 Ferme In</w:t>
      </w:r>
    </w:p>
    <w:p w:rsidR="00610A66" w:rsidRPr="0050261A" w:rsidRDefault="00610A66" w:rsidP="00610A66">
      <w:pPr>
        <w:ind w:left="567" w:right="283"/>
        <w:rPr>
          <w:rFonts w:ascii="Arial" w:hAnsi="Arial" w:cs="Arial"/>
          <w:b/>
        </w:rPr>
      </w:pPr>
      <w:r w:rsidRPr="0050261A">
        <w:rPr>
          <w:rFonts w:ascii="Arial" w:hAnsi="Arial" w:cs="Arial"/>
          <w:b/>
        </w:rPr>
        <w:t>Samstag, 7. November 2015</w:t>
      </w: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  7.00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-Ferme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  <w:b/>
        </w:rPr>
        <w:t xml:space="preserve"> Out</w:t>
      </w:r>
      <w:r w:rsidRPr="0050261A">
        <w:rPr>
          <w:rFonts w:ascii="Arial" w:hAnsi="Arial" w:cs="Arial"/>
        </w:rPr>
        <w:t xml:space="preserve"> (Service In)</w:t>
      </w:r>
      <w:r w:rsidRPr="0050261A">
        <w:rPr>
          <w:rFonts w:ascii="Arial" w:hAnsi="Arial" w:cs="Arial"/>
        </w:rPr>
        <w:br/>
        <w:t xml:space="preserve">  7.15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Service Out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8.00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4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9.00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5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 xml:space="preserve">  9.30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St. Leonhard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10.15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6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11.15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7</w:t>
      </w:r>
      <w:r w:rsidR="0050261A">
        <w:rPr>
          <w:rFonts w:ascii="Arial" w:hAnsi="Arial" w:cs="Arial"/>
          <w:b/>
        </w:rPr>
        <w:t xml:space="preserve">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  <w:t xml:space="preserve">  </w:t>
      </w:r>
      <w:r w:rsidRPr="0050261A">
        <w:rPr>
          <w:rFonts w:ascii="Arial" w:hAnsi="Arial" w:cs="Arial"/>
          <w:b/>
        </w:rPr>
        <w:t xml:space="preserve"> 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>12.05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In Technical Zone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8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 xml:space="preserve"> </w:t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14.50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9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15.15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16.45 Uhr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10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II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17.35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11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II Powerstage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18.00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Holding Zone In </w:t>
      </w:r>
      <w:proofErr w:type="spellStart"/>
      <w:r w:rsidRPr="0050261A">
        <w:rPr>
          <w:rFonts w:ascii="Arial" w:hAnsi="Arial" w:cs="Arial"/>
        </w:rPr>
        <w:t>Sorting</w:t>
      </w:r>
      <w:proofErr w:type="spellEnd"/>
      <w:r w:rsidRPr="0050261A">
        <w:rPr>
          <w:rFonts w:ascii="Arial" w:hAnsi="Arial" w:cs="Arial"/>
        </w:rPr>
        <w:t xml:space="preserve"> </w:t>
      </w:r>
      <w:proofErr w:type="spellStart"/>
      <w:r w:rsidRPr="0050261A">
        <w:rPr>
          <w:rFonts w:ascii="Arial" w:hAnsi="Arial" w:cs="Arial"/>
        </w:rPr>
        <w:t>for</w:t>
      </w:r>
      <w:proofErr w:type="spellEnd"/>
      <w:r w:rsidRPr="0050261A">
        <w:rPr>
          <w:rFonts w:ascii="Arial" w:hAnsi="Arial" w:cs="Arial"/>
        </w:rPr>
        <w:t xml:space="preserve"> Finish </w:t>
      </w:r>
      <w:proofErr w:type="spellStart"/>
      <w:r w:rsidRPr="0050261A">
        <w:rPr>
          <w:rFonts w:ascii="Arial" w:hAnsi="Arial" w:cs="Arial"/>
        </w:rPr>
        <w:t>Ramp</w:t>
      </w:r>
      <w:proofErr w:type="spellEnd"/>
      <w:r w:rsidRPr="0050261A">
        <w:rPr>
          <w:rFonts w:ascii="Arial" w:hAnsi="Arial" w:cs="Arial"/>
        </w:rPr>
        <w:br/>
        <w:t>18.25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Finish Podium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C4" w:rsidRDefault="001C40C4" w:rsidP="0004408D">
      <w:pPr>
        <w:spacing w:after="0" w:line="240" w:lineRule="auto"/>
      </w:pPr>
      <w:r>
        <w:separator/>
      </w:r>
    </w:p>
  </w:endnote>
  <w:endnote w:type="continuationSeparator" w:id="0">
    <w:p w:rsidR="001C40C4" w:rsidRDefault="001C40C4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>
    <w:pPr>
      <w:pStyle w:val="Fuzeile"/>
    </w:pPr>
    <w:r>
      <w:rPr>
        <w:noProof/>
        <w:lang w:eastAsia="de-AT"/>
      </w:rPr>
      <w:drawing>
        <wp:inline distT="0" distB="0" distL="0" distR="0" wp14:anchorId="628BB9BC" wp14:editId="25614C26">
          <wp:extent cx="6300470" cy="1500505"/>
          <wp:effectExtent l="0" t="0" r="508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C4" w:rsidRDefault="001C40C4" w:rsidP="0004408D">
      <w:pPr>
        <w:spacing w:after="0" w:line="240" w:lineRule="auto"/>
      </w:pPr>
      <w:r>
        <w:separator/>
      </w:r>
    </w:p>
  </w:footnote>
  <w:footnote w:type="continuationSeparator" w:id="0">
    <w:p w:rsidR="001C40C4" w:rsidRDefault="001C40C4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000D885C" wp14:editId="2234E6EC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INT. RALLYE WALDVIERTEL</w:t>
    </w:r>
    <w:r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339D2"/>
    <w:rsid w:val="0004408D"/>
    <w:rsid w:val="00055C92"/>
    <w:rsid w:val="00060C7E"/>
    <w:rsid w:val="00061A20"/>
    <w:rsid w:val="00062563"/>
    <w:rsid w:val="00064D11"/>
    <w:rsid w:val="00065CA1"/>
    <w:rsid w:val="00070664"/>
    <w:rsid w:val="000C0834"/>
    <w:rsid w:val="000E0801"/>
    <w:rsid w:val="000F4C7B"/>
    <w:rsid w:val="000F60E3"/>
    <w:rsid w:val="00111A90"/>
    <w:rsid w:val="00161992"/>
    <w:rsid w:val="001721AA"/>
    <w:rsid w:val="001736CB"/>
    <w:rsid w:val="0019139E"/>
    <w:rsid w:val="00194CB3"/>
    <w:rsid w:val="001A0DF4"/>
    <w:rsid w:val="001A6445"/>
    <w:rsid w:val="001A771E"/>
    <w:rsid w:val="001C33DD"/>
    <w:rsid w:val="001C40C4"/>
    <w:rsid w:val="001F3259"/>
    <w:rsid w:val="0020468A"/>
    <w:rsid w:val="00205CA6"/>
    <w:rsid w:val="00210DE9"/>
    <w:rsid w:val="00221D7D"/>
    <w:rsid w:val="00247BEE"/>
    <w:rsid w:val="00252C5E"/>
    <w:rsid w:val="00271A83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7D28"/>
    <w:rsid w:val="00357475"/>
    <w:rsid w:val="00363938"/>
    <w:rsid w:val="00371B85"/>
    <w:rsid w:val="00383234"/>
    <w:rsid w:val="003867BA"/>
    <w:rsid w:val="003A40F6"/>
    <w:rsid w:val="003A5AD7"/>
    <w:rsid w:val="003B55EF"/>
    <w:rsid w:val="003D225D"/>
    <w:rsid w:val="003D336F"/>
    <w:rsid w:val="003F6049"/>
    <w:rsid w:val="0043075E"/>
    <w:rsid w:val="00446237"/>
    <w:rsid w:val="004500AC"/>
    <w:rsid w:val="00464CA3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C4B6D"/>
    <w:rsid w:val="004C4BB8"/>
    <w:rsid w:val="004C64C7"/>
    <w:rsid w:val="004C7F61"/>
    <w:rsid w:val="004E3B0E"/>
    <w:rsid w:val="004E413C"/>
    <w:rsid w:val="004F4392"/>
    <w:rsid w:val="0050261A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76E10"/>
    <w:rsid w:val="00580032"/>
    <w:rsid w:val="005847B5"/>
    <w:rsid w:val="005876F8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078B6"/>
    <w:rsid w:val="00610A66"/>
    <w:rsid w:val="006155CA"/>
    <w:rsid w:val="006172FF"/>
    <w:rsid w:val="00630A3B"/>
    <w:rsid w:val="00640705"/>
    <w:rsid w:val="00646B89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35CA1"/>
    <w:rsid w:val="007378FE"/>
    <w:rsid w:val="00741FB1"/>
    <w:rsid w:val="00752CFB"/>
    <w:rsid w:val="007676E5"/>
    <w:rsid w:val="007703A4"/>
    <w:rsid w:val="007729E7"/>
    <w:rsid w:val="00783774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10ED3"/>
    <w:rsid w:val="008124A2"/>
    <w:rsid w:val="008161FE"/>
    <w:rsid w:val="00836D38"/>
    <w:rsid w:val="00847A15"/>
    <w:rsid w:val="00854BEE"/>
    <w:rsid w:val="00861521"/>
    <w:rsid w:val="008634B0"/>
    <w:rsid w:val="008759AF"/>
    <w:rsid w:val="0087761D"/>
    <w:rsid w:val="00886112"/>
    <w:rsid w:val="00887D4F"/>
    <w:rsid w:val="008943F7"/>
    <w:rsid w:val="008B6815"/>
    <w:rsid w:val="008C452E"/>
    <w:rsid w:val="008C6038"/>
    <w:rsid w:val="008D7BAF"/>
    <w:rsid w:val="00907053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75232"/>
    <w:rsid w:val="0097625C"/>
    <w:rsid w:val="00980055"/>
    <w:rsid w:val="0099377C"/>
    <w:rsid w:val="00995452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063E"/>
    <w:rsid w:val="00A65FA9"/>
    <w:rsid w:val="00A704A7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1158"/>
    <w:rsid w:val="00B45361"/>
    <w:rsid w:val="00B47372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F6B70"/>
    <w:rsid w:val="00C0542F"/>
    <w:rsid w:val="00C140BB"/>
    <w:rsid w:val="00C16594"/>
    <w:rsid w:val="00C2063E"/>
    <w:rsid w:val="00C3357B"/>
    <w:rsid w:val="00C42B81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2573C"/>
    <w:rsid w:val="00D37F35"/>
    <w:rsid w:val="00D60933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54406"/>
    <w:rsid w:val="00E57F4D"/>
    <w:rsid w:val="00E82FC9"/>
    <w:rsid w:val="00E92F7F"/>
    <w:rsid w:val="00E97414"/>
    <w:rsid w:val="00E97FCF"/>
    <w:rsid w:val="00EA1F24"/>
    <w:rsid w:val="00EA2449"/>
    <w:rsid w:val="00EB7A82"/>
    <w:rsid w:val="00EC4AAF"/>
    <w:rsid w:val="00ED03F9"/>
    <w:rsid w:val="00ED6B84"/>
    <w:rsid w:val="00EF4FEA"/>
    <w:rsid w:val="00F022C5"/>
    <w:rsid w:val="00F05607"/>
    <w:rsid w:val="00F1244D"/>
    <w:rsid w:val="00F24635"/>
    <w:rsid w:val="00F312DB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B3A80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6D99-6AFD-487E-910B-E1607BE4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3</cp:revision>
  <cp:lastPrinted>2015-07-14T06:12:00Z</cp:lastPrinted>
  <dcterms:created xsi:type="dcterms:W3CDTF">2015-11-05T12:07:00Z</dcterms:created>
  <dcterms:modified xsi:type="dcterms:W3CDTF">2015-11-05T12:11:00Z</dcterms:modified>
</cp:coreProperties>
</file>